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49B9" w14:textId="5E91F37C" w:rsidR="00D111FC" w:rsidRDefault="006B62D2" w:rsidP="000F7998">
      <w:pPr>
        <w:pStyle w:val="NormalWeb"/>
        <w:jc w:val="center"/>
      </w:pPr>
      <w:r>
        <w:rPr>
          <w:noProof/>
        </w:rPr>
        <w:drawing>
          <wp:anchor distT="0" distB="0" distL="114300" distR="114300" simplePos="0" relativeHeight="251658240" behindDoc="0" locked="0" layoutInCell="1" allowOverlap="1" wp14:anchorId="4D813CE9" wp14:editId="6B856FA9">
            <wp:simplePos x="0" y="0"/>
            <wp:positionH relativeFrom="margin">
              <wp:posOffset>1143000</wp:posOffset>
            </wp:positionH>
            <wp:positionV relativeFrom="paragraph">
              <wp:posOffset>-854661</wp:posOffset>
            </wp:positionV>
            <wp:extent cx="36576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62D2">
        <w:rPr>
          <w:noProof/>
        </w:rPr>
        <mc:AlternateContent>
          <mc:Choice Requires="wps">
            <w:drawing>
              <wp:anchor distT="0" distB="0" distL="114300" distR="114300" simplePos="0" relativeHeight="251657215" behindDoc="0" locked="0" layoutInCell="1" allowOverlap="1" wp14:anchorId="114D7073" wp14:editId="2036B464">
                <wp:simplePos x="0" y="0"/>
                <wp:positionH relativeFrom="page">
                  <wp:align>right</wp:align>
                </wp:positionH>
                <wp:positionV relativeFrom="paragraph">
                  <wp:posOffset>-914351</wp:posOffset>
                </wp:positionV>
                <wp:extent cx="7772400" cy="998806"/>
                <wp:effectExtent l="0" t="0" r="0" b="0"/>
                <wp:wrapNone/>
                <wp:docPr id="5" name="Rectangle 4">
                  <a:extLst xmlns:a="http://schemas.openxmlformats.org/drawingml/2006/main">
                    <a:ext uri="{FF2B5EF4-FFF2-40B4-BE49-F238E27FC236}">
                      <a16:creationId xmlns:a16="http://schemas.microsoft.com/office/drawing/2014/main" id="{37BA0F5D-005A-FEBB-FFD3-CD259AEFD9BF}"/>
                    </a:ext>
                  </a:extLst>
                </wp:docPr>
                <wp:cNvGraphicFramePr/>
                <a:graphic xmlns:a="http://schemas.openxmlformats.org/drawingml/2006/main">
                  <a:graphicData uri="http://schemas.microsoft.com/office/word/2010/wordprocessingShape">
                    <wps:wsp>
                      <wps:cNvSpPr/>
                      <wps:spPr>
                        <a:xfrm>
                          <a:off x="0" y="0"/>
                          <a:ext cx="7772400" cy="998806"/>
                        </a:xfrm>
                        <a:prstGeom prst="rect">
                          <a:avLst/>
                        </a:prstGeom>
                        <a:solidFill>
                          <a:srgbClr val="00808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AFE2E96" id="Rectangle 4" o:spid="_x0000_s1026" style="position:absolute;margin-left:560.8pt;margin-top:-1in;width:612pt;height:78.6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" fillcolor="teal" stroked="f" strokeweight="2pt">
                <w10:wrap anchorx="page"/>
              </v:rect>
            </w:pict>
          </mc:Fallback>
        </mc:AlternateContent>
      </w:r>
    </w:p>
    <w:p w14:paraId="5D276A7D" w14:textId="078E2DDC" w:rsidR="00D111FC" w:rsidRDefault="00D111FC" w:rsidP="00D111F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2060"/>
          <w:sz w:val="36"/>
          <w:szCs w:val="36"/>
        </w:rPr>
        <w:t>Undergraduate Travel Assistance Award 2025</w:t>
      </w:r>
    </w:p>
    <w:p w14:paraId="69DBDEA2" w14:textId="2004F7A8" w:rsidR="00D111FC" w:rsidRPr="000F7998" w:rsidRDefault="00D111FC" w:rsidP="000F799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p>
    <w:p w14:paraId="2A716CCF" w14:textId="15BC9212" w:rsidR="006B0D1C" w:rsidRDefault="00543B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and Early Career Professional </w:t>
      </w:r>
      <w:r w:rsidR="00D111FC">
        <w:rPr>
          <w:rFonts w:ascii="Times New Roman" w:eastAsia="Times New Roman" w:hAnsi="Times New Roman" w:cs="Times New Roman"/>
          <w:sz w:val="24"/>
          <w:szCs w:val="24"/>
        </w:rPr>
        <w:t xml:space="preserve">(SECP) </w:t>
      </w:r>
      <w:r>
        <w:rPr>
          <w:rFonts w:ascii="Times New Roman" w:eastAsia="Times New Roman" w:hAnsi="Times New Roman" w:cs="Times New Roman"/>
          <w:sz w:val="24"/>
          <w:szCs w:val="24"/>
        </w:rPr>
        <w:t xml:space="preserve">Subsection of the American Fisheries Society (AFS) is currently soliciting applications for the 2025 Undergraduate Travel Assistance Award (UTAA) to attend the annual AFS meeting. </w:t>
      </w:r>
      <w:r w:rsidR="00CE2BCB">
        <w:rPr>
          <w:rFonts w:ascii="Times New Roman" w:eastAsia="Times New Roman" w:hAnsi="Times New Roman" w:cs="Times New Roman"/>
          <w:sz w:val="24"/>
          <w:szCs w:val="24"/>
        </w:rPr>
        <w:t xml:space="preserve">This award is designed to help introduce undergraduate students to AFS meetings and increase participation at the Society level. The UTAA </w:t>
      </w:r>
      <w:r w:rsidR="004248C1">
        <w:rPr>
          <w:rFonts w:ascii="Times New Roman" w:eastAsia="Times New Roman" w:hAnsi="Times New Roman" w:cs="Times New Roman"/>
          <w:sz w:val="24"/>
          <w:szCs w:val="24"/>
        </w:rPr>
        <w:t>will help</w:t>
      </w:r>
      <w:r w:rsidR="00CE2BCB">
        <w:rPr>
          <w:rFonts w:ascii="Times New Roman" w:eastAsia="Times New Roman" w:hAnsi="Times New Roman" w:cs="Times New Roman"/>
          <w:sz w:val="24"/>
          <w:szCs w:val="24"/>
        </w:rPr>
        <w:t xml:space="preserve"> undergraduates offset the cost of travel to the AFS Annual Meeting held in </w:t>
      </w:r>
      <w:r w:rsidR="006B0D1C">
        <w:rPr>
          <w:rFonts w:ascii="Times New Roman" w:eastAsia="Times New Roman" w:hAnsi="Times New Roman" w:cs="Times New Roman"/>
          <w:sz w:val="24"/>
          <w:szCs w:val="24"/>
        </w:rPr>
        <w:t>San Antonio, Texas</w:t>
      </w:r>
      <w:r w:rsidR="00CE2BCB">
        <w:rPr>
          <w:rFonts w:ascii="Times New Roman" w:eastAsia="Times New Roman" w:hAnsi="Times New Roman" w:cs="Times New Roman"/>
          <w:sz w:val="24"/>
          <w:szCs w:val="24"/>
        </w:rPr>
        <w:t xml:space="preserve"> this year (</w:t>
      </w:r>
      <w:r w:rsidR="006B0D1C">
        <w:rPr>
          <w:rFonts w:ascii="Times New Roman" w:eastAsia="Times New Roman" w:hAnsi="Times New Roman" w:cs="Times New Roman"/>
          <w:sz w:val="24"/>
          <w:szCs w:val="24"/>
        </w:rPr>
        <w:t>August 10–14, 2025</w:t>
      </w:r>
      <w:r w:rsidR="00CE2BCB">
        <w:rPr>
          <w:rFonts w:ascii="Times New Roman" w:eastAsia="Times New Roman" w:hAnsi="Times New Roman" w:cs="Times New Roman"/>
          <w:sz w:val="24"/>
          <w:szCs w:val="24"/>
        </w:rPr>
        <w:t>)</w:t>
      </w:r>
      <w:r w:rsidR="004248C1">
        <w:rPr>
          <w:rFonts w:ascii="Times New Roman" w:eastAsia="Times New Roman" w:hAnsi="Times New Roman" w:cs="Times New Roman"/>
          <w:sz w:val="24"/>
          <w:szCs w:val="24"/>
        </w:rPr>
        <w:t>.</w:t>
      </w:r>
    </w:p>
    <w:p w14:paraId="790B8279" w14:textId="32320878" w:rsidR="00834D56" w:rsidRDefault="004265FD">
      <w:pPr>
        <w:rPr>
          <w:rFonts w:ascii="Times New Roman" w:eastAsia="Times New Roman" w:hAnsi="Times New Roman" w:cs="Times New Roman"/>
          <w:sz w:val="24"/>
          <w:szCs w:val="24"/>
        </w:rPr>
      </w:pPr>
      <w:r w:rsidRPr="000F7998">
        <w:rPr>
          <w:rFonts w:ascii="Times New Roman" w:eastAsia="Times New Roman" w:hAnsi="Times New Roman" w:cs="Times New Roman"/>
          <w:b/>
          <w:sz w:val="24"/>
          <w:szCs w:val="24"/>
          <w:u w:val="single"/>
        </w:rPr>
        <w:t>Background and Purpose:</w:t>
      </w:r>
      <w:r>
        <w:rPr>
          <w:rFonts w:ascii="Times New Roman" w:eastAsia="Times New Roman" w:hAnsi="Times New Roman" w:cs="Times New Roman"/>
          <w:b/>
          <w:sz w:val="24"/>
          <w:szCs w:val="24"/>
        </w:rPr>
        <w:t xml:space="preserve"> </w:t>
      </w:r>
      <w:r w:rsidR="003D515A" w:rsidRPr="000F7998">
        <w:rPr>
          <w:rFonts w:ascii="Times New Roman" w:eastAsia="Times New Roman" w:hAnsi="Times New Roman" w:cs="Times New Roman"/>
          <w:bCs/>
          <w:sz w:val="24"/>
          <w:szCs w:val="24"/>
        </w:rPr>
        <w:t>Up to four recipients</w:t>
      </w:r>
      <w:r w:rsidR="006B0D1C">
        <w:rPr>
          <w:rFonts w:ascii="Times New Roman" w:eastAsia="Times New Roman" w:hAnsi="Times New Roman" w:cs="Times New Roman"/>
          <w:sz w:val="24"/>
          <w:szCs w:val="24"/>
        </w:rPr>
        <w:t xml:space="preserve"> will be selected to receive $500 USD. As this award is funded by the Education Section, </w:t>
      </w:r>
      <w:r w:rsidR="004248C1">
        <w:rPr>
          <w:rFonts w:ascii="Times New Roman" w:eastAsia="Times New Roman" w:hAnsi="Times New Roman" w:cs="Times New Roman"/>
          <w:sz w:val="24"/>
          <w:szCs w:val="24"/>
        </w:rPr>
        <w:t xml:space="preserve">recipients will </w:t>
      </w:r>
      <w:r w:rsidR="00BC52EF">
        <w:rPr>
          <w:rFonts w:ascii="Times New Roman" w:eastAsia="Times New Roman" w:hAnsi="Times New Roman" w:cs="Times New Roman"/>
          <w:sz w:val="24"/>
          <w:szCs w:val="24"/>
        </w:rPr>
        <w:t>receive award checks at</w:t>
      </w:r>
      <w:r w:rsidR="006B0D1C">
        <w:rPr>
          <w:rFonts w:ascii="Times New Roman" w:eastAsia="Times New Roman" w:hAnsi="Times New Roman" w:cs="Times New Roman"/>
          <w:sz w:val="24"/>
          <w:szCs w:val="24"/>
        </w:rPr>
        <w:t xml:space="preserve"> the business meeting of the Education Section </w:t>
      </w:r>
      <w:r w:rsidR="00BC52EF">
        <w:rPr>
          <w:rFonts w:ascii="Times New Roman" w:eastAsia="Times New Roman" w:hAnsi="Times New Roman" w:cs="Times New Roman"/>
          <w:sz w:val="24"/>
          <w:szCs w:val="24"/>
        </w:rPr>
        <w:t xml:space="preserve">and will also be recognized at </w:t>
      </w:r>
      <w:r w:rsidR="006B0D1C">
        <w:rPr>
          <w:rFonts w:ascii="Times New Roman" w:eastAsia="Times New Roman" w:hAnsi="Times New Roman" w:cs="Times New Roman"/>
          <w:sz w:val="24"/>
          <w:szCs w:val="24"/>
        </w:rPr>
        <w:t xml:space="preserve">the </w:t>
      </w:r>
      <w:r w:rsidR="00BC52EF">
        <w:rPr>
          <w:rFonts w:ascii="Times New Roman" w:eastAsia="Times New Roman" w:hAnsi="Times New Roman" w:cs="Times New Roman"/>
          <w:sz w:val="24"/>
          <w:szCs w:val="24"/>
        </w:rPr>
        <w:t>SECP</w:t>
      </w:r>
      <w:r w:rsidR="006B0D1C">
        <w:rPr>
          <w:rFonts w:ascii="Times New Roman" w:eastAsia="Times New Roman" w:hAnsi="Times New Roman" w:cs="Times New Roman"/>
          <w:sz w:val="24"/>
          <w:szCs w:val="24"/>
        </w:rPr>
        <w:t xml:space="preserve"> Subsection</w:t>
      </w:r>
      <w:r w:rsidR="00BC52EF">
        <w:rPr>
          <w:rFonts w:ascii="Times New Roman" w:eastAsia="Times New Roman" w:hAnsi="Times New Roman" w:cs="Times New Roman"/>
          <w:sz w:val="24"/>
          <w:szCs w:val="24"/>
        </w:rPr>
        <w:t xml:space="preserve"> business meeting</w:t>
      </w:r>
      <w:r w:rsidR="006B0D1C">
        <w:rPr>
          <w:rFonts w:ascii="Times New Roman" w:eastAsia="Times New Roman" w:hAnsi="Times New Roman" w:cs="Times New Roman"/>
          <w:sz w:val="24"/>
          <w:szCs w:val="24"/>
        </w:rPr>
        <w:t xml:space="preserve">. Selection will be based on </w:t>
      </w:r>
      <w:r w:rsidR="006B0D1C" w:rsidRPr="006B0D1C">
        <w:rPr>
          <w:rFonts w:ascii="Times New Roman" w:eastAsia="Times New Roman" w:hAnsi="Times New Roman" w:cs="Times New Roman"/>
          <w:sz w:val="24"/>
          <w:szCs w:val="24"/>
          <w:u w:val="single"/>
        </w:rPr>
        <w:t xml:space="preserve">involvement in student and professional organizations and </w:t>
      </w:r>
      <w:r w:rsidR="00BC52EF">
        <w:rPr>
          <w:rFonts w:ascii="Times New Roman" w:eastAsia="Times New Roman" w:hAnsi="Times New Roman" w:cs="Times New Roman"/>
          <w:sz w:val="24"/>
          <w:szCs w:val="24"/>
          <w:u w:val="single"/>
        </w:rPr>
        <w:t>reason(s)</w:t>
      </w:r>
      <w:r w:rsidR="00BC52EF" w:rsidRPr="006B0D1C">
        <w:rPr>
          <w:rFonts w:ascii="Times New Roman" w:eastAsia="Times New Roman" w:hAnsi="Times New Roman" w:cs="Times New Roman"/>
          <w:sz w:val="24"/>
          <w:szCs w:val="24"/>
          <w:u w:val="single"/>
        </w:rPr>
        <w:t xml:space="preserve"> </w:t>
      </w:r>
      <w:r w:rsidR="006B0D1C" w:rsidRPr="006B0D1C">
        <w:rPr>
          <w:rFonts w:ascii="Times New Roman" w:eastAsia="Times New Roman" w:hAnsi="Times New Roman" w:cs="Times New Roman"/>
          <w:sz w:val="24"/>
          <w:szCs w:val="24"/>
          <w:u w:val="single"/>
        </w:rPr>
        <w:t xml:space="preserve">for attending the </w:t>
      </w:r>
      <w:r w:rsidR="00BC52EF">
        <w:rPr>
          <w:rFonts w:ascii="Times New Roman" w:eastAsia="Times New Roman" w:hAnsi="Times New Roman" w:cs="Times New Roman"/>
          <w:sz w:val="24"/>
          <w:szCs w:val="24"/>
          <w:u w:val="single"/>
        </w:rPr>
        <w:t xml:space="preserve">AFS </w:t>
      </w:r>
      <w:r w:rsidR="006B0D1C" w:rsidRPr="006B0D1C">
        <w:rPr>
          <w:rFonts w:ascii="Times New Roman" w:eastAsia="Times New Roman" w:hAnsi="Times New Roman" w:cs="Times New Roman"/>
          <w:sz w:val="24"/>
          <w:szCs w:val="24"/>
          <w:u w:val="single"/>
        </w:rPr>
        <w:t>meeting</w:t>
      </w:r>
      <w:r w:rsidR="006B0D1C">
        <w:rPr>
          <w:rFonts w:ascii="Times New Roman" w:eastAsia="Times New Roman" w:hAnsi="Times New Roman" w:cs="Times New Roman"/>
          <w:sz w:val="24"/>
          <w:szCs w:val="24"/>
        </w:rPr>
        <w:t xml:space="preserve">. </w:t>
      </w:r>
      <w:r w:rsidR="00BC52EF">
        <w:rPr>
          <w:rFonts w:ascii="Times New Roman" w:eastAsia="Times New Roman" w:hAnsi="Times New Roman" w:cs="Times New Roman"/>
          <w:sz w:val="24"/>
          <w:szCs w:val="24"/>
        </w:rPr>
        <w:t>Attending the AFS annual meeting</w:t>
      </w:r>
      <w:r w:rsidR="006B0D1C">
        <w:rPr>
          <w:rFonts w:ascii="Times New Roman" w:eastAsia="Times New Roman" w:hAnsi="Times New Roman" w:cs="Times New Roman"/>
          <w:sz w:val="24"/>
          <w:szCs w:val="24"/>
        </w:rPr>
        <w:t xml:space="preserve"> provides a</w:t>
      </w:r>
      <w:r w:rsidR="00A21597">
        <w:rPr>
          <w:rFonts w:ascii="Times New Roman" w:eastAsia="Times New Roman" w:hAnsi="Times New Roman" w:cs="Times New Roman"/>
          <w:sz w:val="24"/>
          <w:szCs w:val="24"/>
        </w:rPr>
        <w:t xml:space="preserve">n excellent </w:t>
      </w:r>
      <w:r w:rsidR="006B0D1C">
        <w:rPr>
          <w:rFonts w:ascii="Times New Roman" w:eastAsia="Times New Roman" w:hAnsi="Times New Roman" w:cs="Times New Roman"/>
          <w:sz w:val="24"/>
          <w:szCs w:val="24"/>
        </w:rPr>
        <w:t xml:space="preserve">opportunity for undergraduate students to network with peers and professionals </w:t>
      </w:r>
      <w:r w:rsidR="00A21597">
        <w:rPr>
          <w:rFonts w:ascii="Times New Roman" w:eastAsia="Times New Roman" w:hAnsi="Times New Roman" w:cs="Times New Roman"/>
          <w:sz w:val="24"/>
          <w:szCs w:val="24"/>
        </w:rPr>
        <w:t xml:space="preserve">in </w:t>
      </w:r>
      <w:r w:rsidR="006B0D1C">
        <w:rPr>
          <w:rFonts w:ascii="Times New Roman" w:eastAsia="Times New Roman" w:hAnsi="Times New Roman" w:cs="Times New Roman"/>
          <w:sz w:val="24"/>
          <w:szCs w:val="24"/>
        </w:rPr>
        <w:t xml:space="preserve">AFS and </w:t>
      </w:r>
      <w:r w:rsidR="00A21597">
        <w:rPr>
          <w:rFonts w:ascii="Times New Roman" w:eastAsia="Times New Roman" w:hAnsi="Times New Roman" w:cs="Times New Roman"/>
          <w:sz w:val="24"/>
          <w:szCs w:val="24"/>
        </w:rPr>
        <w:t>gain exposure to</w:t>
      </w:r>
      <w:r w:rsidR="00834D56">
        <w:rPr>
          <w:rFonts w:ascii="Times New Roman" w:eastAsia="Times New Roman" w:hAnsi="Times New Roman" w:cs="Times New Roman"/>
          <w:sz w:val="24"/>
          <w:szCs w:val="24"/>
        </w:rPr>
        <w:t xml:space="preserve"> the variety</w:t>
      </w:r>
      <w:r w:rsidR="006B0D1C">
        <w:rPr>
          <w:rFonts w:ascii="Times New Roman" w:eastAsia="Times New Roman" w:hAnsi="Times New Roman" w:cs="Times New Roman"/>
          <w:sz w:val="24"/>
          <w:szCs w:val="24"/>
        </w:rPr>
        <w:t xml:space="preserve"> fisheries science and research </w:t>
      </w:r>
      <w:r w:rsidR="00834D56">
        <w:rPr>
          <w:rFonts w:ascii="Times New Roman" w:eastAsia="Times New Roman" w:hAnsi="Times New Roman" w:cs="Times New Roman"/>
          <w:sz w:val="24"/>
          <w:szCs w:val="24"/>
        </w:rPr>
        <w:t>that will be shared at the meeting</w:t>
      </w:r>
      <w:r w:rsidR="006B0D1C">
        <w:rPr>
          <w:rFonts w:ascii="Times New Roman" w:eastAsia="Times New Roman" w:hAnsi="Times New Roman" w:cs="Times New Roman"/>
          <w:sz w:val="24"/>
          <w:szCs w:val="24"/>
        </w:rPr>
        <w:t xml:space="preserve">. </w:t>
      </w:r>
    </w:p>
    <w:p w14:paraId="00000001" w14:textId="736CFD33" w:rsidR="00AA5E35" w:rsidRDefault="00834D56">
      <w:pPr>
        <w:rPr>
          <w:rFonts w:ascii="Times New Roman" w:eastAsia="Times New Roman" w:hAnsi="Times New Roman" w:cs="Times New Roman"/>
          <w:sz w:val="24"/>
          <w:szCs w:val="24"/>
        </w:rPr>
      </w:pPr>
      <w:r w:rsidRPr="000F7998">
        <w:rPr>
          <w:rFonts w:ascii="Times New Roman" w:eastAsia="Times New Roman" w:hAnsi="Times New Roman" w:cs="Times New Roman"/>
          <w:b/>
          <w:bCs/>
          <w:sz w:val="24"/>
          <w:szCs w:val="24"/>
          <w:u w:val="single"/>
        </w:rPr>
        <w:t>Expectations:</w:t>
      </w:r>
      <w:r>
        <w:rPr>
          <w:rFonts w:ascii="Times New Roman" w:eastAsia="Times New Roman" w:hAnsi="Times New Roman" w:cs="Times New Roman"/>
          <w:sz w:val="24"/>
          <w:szCs w:val="24"/>
        </w:rPr>
        <w:t xml:space="preserve"> </w:t>
      </w:r>
      <w:r w:rsidR="004265FD">
        <w:rPr>
          <w:rFonts w:ascii="Times New Roman" w:eastAsia="Times New Roman" w:hAnsi="Times New Roman" w:cs="Times New Roman"/>
          <w:sz w:val="24"/>
          <w:szCs w:val="24"/>
        </w:rPr>
        <w:t>UTAA r</w:t>
      </w:r>
      <w:r w:rsidR="006B0D1C">
        <w:rPr>
          <w:rFonts w:ascii="Times New Roman" w:eastAsia="Times New Roman" w:hAnsi="Times New Roman" w:cs="Times New Roman"/>
          <w:sz w:val="24"/>
          <w:szCs w:val="24"/>
        </w:rPr>
        <w:t xml:space="preserve">ecipients </w:t>
      </w:r>
      <w:r w:rsidR="00E731DB">
        <w:rPr>
          <w:rFonts w:ascii="Times New Roman" w:eastAsia="Times New Roman" w:hAnsi="Times New Roman" w:cs="Times New Roman"/>
          <w:sz w:val="24"/>
          <w:szCs w:val="24"/>
        </w:rPr>
        <w:t>are</w:t>
      </w:r>
      <w:r w:rsidR="006B0D1C">
        <w:rPr>
          <w:rFonts w:ascii="Times New Roman" w:eastAsia="Times New Roman" w:hAnsi="Times New Roman" w:cs="Times New Roman"/>
          <w:sz w:val="24"/>
          <w:szCs w:val="24"/>
        </w:rPr>
        <w:t xml:space="preserve"> </w:t>
      </w:r>
      <w:r w:rsidR="006B0D1C" w:rsidRPr="000F7998">
        <w:rPr>
          <w:rFonts w:ascii="Times New Roman" w:eastAsia="Times New Roman" w:hAnsi="Times New Roman" w:cs="Times New Roman"/>
          <w:sz w:val="24"/>
          <w:szCs w:val="24"/>
        </w:rPr>
        <w:t>expected</w:t>
      </w:r>
      <w:r w:rsidR="006B0D1C">
        <w:rPr>
          <w:rFonts w:ascii="Times New Roman" w:eastAsia="Times New Roman" w:hAnsi="Times New Roman" w:cs="Times New Roman"/>
          <w:sz w:val="24"/>
          <w:szCs w:val="24"/>
        </w:rPr>
        <w:t xml:space="preserve"> to attend</w:t>
      </w:r>
      <w:r w:rsidR="00E731DB">
        <w:rPr>
          <w:rFonts w:ascii="Times New Roman" w:eastAsia="Times New Roman" w:hAnsi="Times New Roman" w:cs="Times New Roman"/>
          <w:sz w:val="24"/>
          <w:szCs w:val="24"/>
        </w:rPr>
        <w:t xml:space="preserve"> and participate</w:t>
      </w:r>
      <w:r w:rsidR="006B0D1C">
        <w:rPr>
          <w:rFonts w:ascii="Times New Roman" w:eastAsia="Times New Roman" w:hAnsi="Times New Roman" w:cs="Times New Roman"/>
          <w:sz w:val="24"/>
          <w:szCs w:val="24"/>
        </w:rPr>
        <w:t xml:space="preserve"> </w:t>
      </w:r>
      <w:r w:rsidR="006B0D1C" w:rsidRPr="000F7998">
        <w:rPr>
          <w:rFonts w:ascii="Times New Roman" w:eastAsia="Times New Roman" w:hAnsi="Times New Roman" w:cs="Times New Roman"/>
          <w:b/>
          <w:bCs/>
          <w:sz w:val="24"/>
          <w:szCs w:val="24"/>
        </w:rPr>
        <w:t>all</w:t>
      </w:r>
      <w:r w:rsidR="006B0D1C">
        <w:rPr>
          <w:rFonts w:ascii="Times New Roman" w:eastAsia="Times New Roman" w:hAnsi="Times New Roman" w:cs="Times New Roman"/>
          <w:sz w:val="24"/>
          <w:szCs w:val="24"/>
        </w:rPr>
        <w:t xml:space="preserve"> student-</w:t>
      </w:r>
      <w:r w:rsidR="00E81F11">
        <w:rPr>
          <w:rFonts w:ascii="Times New Roman" w:eastAsia="Times New Roman" w:hAnsi="Times New Roman" w:cs="Times New Roman"/>
          <w:sz w:val="24"/>
          <w:szCs w:val="24"/>
        </w:rPr>
        <w:t xml:space="preserve">centered and networking </w:t>
      </w:r>
      <w:r w:rsidR="004265FD">
        <w:rPr>
          <w:rFonts w:ascii="Times New Roman" w:eastAsia="Times New Roman" w:hAnsi="Times New Roman" w:cs="Times New Roman"/>
          <w:sz w:val="24"/>
          <w:szCs w:val="24"/>
        </w:rPr>
        <w:t xml:space="preserve">annual meeting </w:t>
      </w:r>
      <w:r w:rsidR="006B0D1C">
        <w:rPr>
          <w:rFonts w:ascii="Times New Roman" w:eastAsia="Times New Roman" w:hAnsi="Times New Roman" w:cs="Times New Roman"/>
          <w:sz w:val="24"/>
          <w:szCs w:val="24"/>
        </w:rPr>
        <w:t>events including, student networking event</w:t>
      </w:r>
      <w:r w:rsidR="00E81F11">
        <w:rPr>
          <w:rFonts w:ascii="Times New Roman" w:eastAsia="Times New Roman" w:hAnsi="Times New Roman" w:cs="Times New Roman"/>
          <w:sz w:val="24"/>
          <w:szCs w:val="24"/>
        </w:rPr>
        <w:t>s/</w:t>
      </w:r>
      <w:r w:rsidR="004265FD">
        <w:rPr>
          <w:rFonts w:ascii="Times New Roman" w:eastAsia="Times New Roman" w:hAnsi="Times New Roman" w:cs="Times New Roman"/>
          <w:sz w:val="24"/>
          <w:szCs w:val="24"/>
        </w:rPr>
        <w:t>socials</w:t>
      </w:r>
      <w:r w:rsidR="00CB3CD0">
        <w:rPr>
          <w:rFonts w:ascii="Times New Roman" w:eastAsia="Times New Roman" w:hAnsi="Times New Roman" w:cs="Times New Roman"/>
          <w:sz w:val="24"/>
          <w:szCs w:val="24"/>
        </w:rPr>
        <w:t>/meals</w:t>
      </w:r>
      <w:r w:rsidR="004265FD">
        <w:rPr>
          <w:rFonts w:ascii="Times New Roman" w:eastAsia="Times New Roman" w:hAnsi="Times New Roman" w:cs="Times New Roman"/>
          <w:sz w:val="24"/>
          <w:szCs w:val="24"/>
        </w:rPr>
        <w:t xml:space="preserve">, </w:t>
      </w:r>
      <w:r w:rsidR="006B0D1C">
        <w:rPr>
          <w:rFonts w:ascii="Times New Roman" w:eastAsia="Times New Roman" w:hAnsi="Times New Roman" w:cs="Times New Roman"/>
          <w:sz w:val="24"/>
          <w:szCs w:val="24"/>
        </w:rPr>
        <w:t xml:space="preserve">awards luncheon, </w:t>
      </w:r>
      <w:r w:rsidR="008E0E96">
        <w:rPr>
          <w:rFonts w:ascii="Times New Roman" w:eastAsia="Times New Roman" w:hAnsi="Times New Roman" w:cs="Times New Roman"/>
          <w:sz w:val="24"/>
          <w:szCs w:val="24"/>
        </w:rPr>
        <w:t xml:space="preserve">and the </w:t>
      </w:r>
      <w:r w:rsidR="00E81F11">
        <w:rPr>
          <w:rFonts w:ascii="Times New Roman" w:eastAsia="Times New Roman" w:hAnsi="Times New Roman" w:cs="Times New Roman"/>
          <w:sz w:val="24"/>
          <w:szCs w:val="24"/>
        </w:rPr>
        <w:t>mentor-mentee match up</w:t>
      </w:r>
      <w:r w:rsidR="008E0E96">
        <w:rPr>
          <w:rFonts w:ascii="Times New Roman" w:eastAsia="Times New Roman" w:hAnsi="Times New Roman" w:cs="Times New Roman"/>
          <w:sz w:val="24"/>
          <w:szCs w:val="24"/>
        </w:rPr>
        <w:t>. Recipients are also expected to attend the</w:t>
      </w:r>
      <w:r w:rsidR="00CB3CD0">
        <w:rPr>
          <w:rFonts w:ascii="Times New Roman" w:eastAsia="Times New Roman" w:hAnsi="Times New Roman" w:cs="Times New Roman"/>
          <w:sz w:val="24"/>
          <w:szCs w:val="24"/>
        </w:rPr>
        <w:t xml:space="preserve"> </w:t>
      </w:r>
      <w:r w:rsidR="006B0D1C">
        <w:rPr>
          <w:rFonts w:ascii="Times New Roman" w:eastAsia="Times New Roman" w:hAnsi="Times New Roman" w:cs="Times New Roman"/>
          <w:sz w:val="24"/>
          <w:szCs w:val="24"/>
        </w:rPr>
        <w:t xml:space="preserve">Education Section business meeting and </w:t>
      </w:r>
      <w:r w:rsidR="008E0E96">
        <w:rPr>
          <w:rFonts w:ascii="Times New Roman" w:eastAsia="Times New Roman" w:hAnsi="Times New Roman" w:cs="Times New Roman"/>
          <w:sz w:val="24"/>
          <w:szCs w:val="24"/>
        </w:rPr>
        <w:t xml:space="preserve">the </w:t>
      </w:r>
      <w:r w:rsidR="006B0D1C">
        <w:rPr>
          <w:rFonts w:ascii="Times New Roman" w:eastAsia="Times New Roman" w:hAnsi="Times New Roman" w:cs="Times New Roman"/>
          <w:sz w:val="24"/>
          <w:szCs w:val="24"/>
        </w:rPr>
        <w:t>SECP Subsection business meeting. Travel funding will be withheld if these requirements are not met.</w:t>
      </w:r>
      <w:r w:rsidR="008E0E96">
        <w:rPr>
          <w:rFonts w:ascii="Times New Roman" w:eastAsia="Times New Roman" w:hAnsi="Times New Roman" w:cs="Times New Roman"/>
          <w:sz w:val="24"/>
          <w:szCs w:val="24"/>
        </w:rPr>
        <w:t xml:space="preserve"> </w:t>
      </w:r>
    </w:p>
    <w:p w14:paraId="1265577E" w14:textId="289DFCB3" w:rsidR="008D29AC" w:rsidRDefault="008D29AC">
      <w:pPr>
        <w:rPr>
          <w:rFonts w:ascii="Times New Roman" w:eastAsia="Times New Roman" w:hAnsi="Times New Roman" w:cs="Times New Roman"/>
          <w:sz w:val="24"/>
          <w:szCs w:val="24"/>
        </w:rPr>
      </w:pPr>
      <w:r w:rsidRPr="000F7998">
        <w:rPr>
          <w:rFonts w:ascii="Times New Roman" w:eastAsia="Times New Roman" w:hAnsi="Times New Roman" w:cs="Times New Roman"/>
          <w:b/>
          <w:bCs/>
          <w:sz w:val="24"/>
          <w:szCs w:val="24"/>
          <w:u w:val="single"/>
        </w:rPr>
        <w:t>Eligibility:</w:t>
      </w:r>
      <w:r>
        <w:rPr>
          <w:rFonts w:ascii="Times New Roman" w:eastAsia="Times New Roman" w:hAnsi="Times New Roman" w:cs="Times New Roman"/>
          <w:sz w:val="24"/>
          <w:szCs w:val="24"/>
        </w:rPr>
        <w:t xml:space="preserve"> Applicants must </w:t>
      </w:r>
      <w:r w:rsidR="006E1AB1">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 xml:space="preserve">be enrolled in </w:t>
      </w:r>
      <w:r w:rsidR="006E1AB1">
        <w:rPr>
          <w:rFonts w:ascii="Times New Roman" w:eastAsia="Times New Roman" w:hAnsi="Times New Roman" w:cs="Times New Roman"/>
          <w:sz w:val="24"/>
          <w:szCs w:val="24"/>
        </w:rPr>
        <w:t>(or enrolled in at the time of the annual meeting) an undergraduate degree program to be eligible for this award. Applicants must also be AFS members in good standing (i.e. dues have been paid to the Society).</w:t>
      </w:r>
    </w:p>
    <w:p w14:paraId="00000002" w14:textId="58AD3B19" w:rsidR="00AA5E35" w:rsidRDefault="008D29AC" w:rsidP="00E92CE6">
      <w:pPr>
        <w:spacing w:after="0" w:line="240" w:lineRule="auto"/>
        <w:rPr>
          <w:rFonts w:ascii="Times New Roman" w:eastAsia="Times New Roman" w:hAnsi="Times New Roman" w:cs="Times New Roman"/>
          <w:sz w:val="24"/>
          <w:szCs w:val="24"/>
        </w:rPr>
      </w:pPr>
      <w:r w:rsidRPr="000F7998">
        <w:rPr>
          <w:rFonts w:ascii="Times New Roman" w:eastAsia="Times New Roman" w:hAnsi="Times New Roman" w:cs="Times New Roman"/>
          <w:b/>
          <w:bCs/>
          <w:sz w:val="24"/>
          <w:szCs w:val="24"/>
          <w:u w:val="single"/>
        </w:rPr>
        <w:t>Application I</w:t>
      </w:r>
      <w:r w:rsidR="00CE2BCB" w:rsidRPr="000F7998">
        <w:rPr>
          <w:rFonts w:ascii="Times New Roman" w:eastAsia="Times New Roman" w:hAnsi="Times New Roman" w:cs="Times New Roman"/>
          <w:b/>
          <w:bCs/>
          <w:sz w:val="24"/>
          <w:szCs w:val="24"/>
          <w:u w:val="single"/>
        </w:rPr>
        <w:t>nstructions:</w:t>
      </w:r>
    </w:p>
    <w:p w14:paraId="00000003" w14:textId="5FA9DFC0" w:rsidR="00AA5E35" w:rsidRDefault="00AA17BD" w:rsidP="00E92CE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should complete </w:t>
      </w:r>
      <w:r w:rsidR="00DF677C">
        <w:rPr>
          <w:rFonts w:ascii="Times New Roman" w:eastAsia="Times New Roman" w:hAnsi="Times New Roman" w:cs="Times New Roman"/>
          <w:color w:val="000000"/>
          <w:sz w:val="24"/>
          <w:szCs w:val="24"/>
        </w:rPr>
        <w:t xml:space="preserve">and return their responses to the questions below. </w:t>
      </w:r>
      <w:r w:rsidR="006566F0">
        <w:rPr>
          <w:rFonts w:ascii="Times New Roman" w:eastAsia="Times New Roman" w:hAnsi="Times New Roman" w:cs="Times New Roman"/>
          <w:color w:val="000000"/>
          <w:sz w:val="24"/>
          <w:szCs w:val="24"/>
        </w:rPr>
        <w:t>Each question has a</w:t>
      </w:r>
      <w:r w:rsidR="00CE2BCB">
        <w:rPr>
          <w:rFonts w:ascii="Times New Roman" w:eastAsia="Times New Roman" w:hAnsi="Times New Roman" w:cs="Times New Roman"/>
          <w:color w:val="000000"/>
          <w:sz w:val="24"/>
          <w:szCs w:val="24"/>
        </w:rPr>
        <w:t xml:space="preserve"> </w:t>
      </w:r>
      <w:r w:rsidR="00246991">
        <w:rPr>
          <w:rFonts w:ascii="Times New Roman" w:eastAsia="Times New Roman" w:hAnsi="Times New Roman" w:cs="Times New Roman"/>
          <w:color w:val="000000"/>
          <w:sz w:val="24"/>
          <w:szCs w:val="24"/>
        </w:rPr>
        <w:t>200-word</w:t>
      </w:r>
      <w:r w:rsidR="006566F0">
        <w:rPr>
          <w:rFonts w:ascii="Times New Roman" w:eastAsia="Times New Roman" w:hAnsi="Times New Roman" w:cs="Times New Roman"/>
          <w:color w:val="000000"/>
          <w:sz w:val="24"/>
          <w:szCs w:val="24"/>
        </w:rPr>
        <w:t xml:space="preserve"> limit</w:t>
      </w:r>
      <w:r w:rsidR="00CE2BCB">
        <w:rPr>
          <w:rFonts w:ascii="Times New Roman" w:eastAsia="Times New Roman" w:hAnsi="Times New Roman" w:cs="Times New Roman"/>
          <w:color w:val="000000"/>
          <w:sz w:val="24"/>
          <w:szCs w:val="24"/>
        </w:rPr>
        <w:t xml:space="preserve">. </w:t>
      </w:r>
      <w:r w:rsidR="00D36D7D">
        <w:rPr>
          <w:rFonts w:ascii="Times New Roman" w:eastAsia="Times New Roman" w:hAnsi="Times New Roman" w:cs="Times New Roman"/>
          <w:color w:val="000000"/>
          <w:sz w:val="24"/>
          <w:szCs w:val="24"/>
        </w:rPr>
        <w:t>Responses in excess of 200 words will not be scored.</w:t>
      </w:r>
    </w:p>
    <w:p w14:paraId="00000004" w14:textId="470F66CB" w:rsidR="00AA5E35" w:rsidRDefault="00D36D7D" w:rsidP="000F7998">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w:t>
      </w:r>
      <w:r w:rsidR="00CE2BCB">
        <w:rPr>
          <w:rFonts w:ascii="Times New Roman" w:eastAsia="Times New Roman" w:hAnsi="Times New Roman" w:cs="Times New Roman"/>
          <w:color w:val="000000"/>
          <w:sz w:val="24"/>
          <w:szCs w:val="24"/>
        </w:rPr>
        <w:t xml:space="preserve">will be evaluated based on </w:t>
      </w:r>
      <w:r w:rsidR="006B0D1C">
        <w:rPr>
          <w:rFonts w:ascii="Times New Roman" w:eastAsia="Times New Roman" w:hAnsi="Times New Roman" w:cs="Times New Roman"/>
          <w:color w:val="000000"/>
          <w:sz w:val="24"/>
          <w:szCs w:val="24"/>
        </w:rPr>
        <w:t>their</w:t>
      </w:r>
      <w:r w:rsidR="00CE2BCB">
        <w:rPr>
          <w:rFonts w:ascii="Times New Roman" w:eastAsia="Times New Roman" w:hAnsi="Times New Roman" w:cs="Times New Roman"/>
          <w:color w:val="000000"/>
          <w:sz w:val="24"/>
          <w:szCs w:val="24"/>
        </w:rPr>
        <w:t xml:space="preserve">: </w:t>
      </w:r>
      <w:r w:rsidR="006B0D1C">
        <w:rPr>
          <w:rFonts w:ascii="Times New Roman" w:eastAsia="Times New Roman" w:hAnsi="Times New Roman" w:cs="Times New Roman"/>
          <w:color w:val="000000"/>
          <w:sz w:val="24"/>
          <w:szCs w:val="24"/>
        </w:rPr>
        <w:t>1</w:t>
      </w:r>
      <w:r w:rsidR="00CE2BCB">
        <w:rPr>
          <w:rFonts w:ascii="Times New Roman" w:eastAsia="Times New Roman" w:hAnsi="Times New Roman" w:cs="Times New Roman"/>
          <w:color w:val="000000"/>
          <w:sz w:val="24"/>
          <w:szCs w:val="24"/>
        </w:rPr>
        <w:t>) involvement in student or professional organizations,</w:t>
      </w:r>
      <w:r w:rsidR="006B0D1C">
        <w:rPr>
          <w:rFonts w:ascii="Times New Roman" w:eastAsia="Times New Roman" w:hAnsi="Times New Roman" w:cs="Times New Roman"/>
          <w:color w:val="000000"/>
          <w:sz w:val="24"/>
          <w:szCs w:val="24"/>
        </w:rPr>
        <w:t xml:space="preserve"> and</w:t>
      </w:r>
      <w:r w:rsidR="00CE2BCB">
        <w:rPr>
          <w:rFonts w:ascii="Times New Roman" w:eastAsia="Times New Roman" w:hAnsi="Times New Roman" w:cs="Times New Roman"/>
          <w:color w:val="000000"/>
          <w:sz w:val="24"/>
          <w:szCs w:val="24"/>
        </w:rPr>
        <w:t xml:space="preserve"> 2) reasons </w:t>
      </w:r>
      <w:r>
        <w:rPr>
          <w:rFonts w:ascii="Times New Roman" w:eastAsia="Times New Roman" w:hAnsi="Times New Roman" w:cs="Times New Roman"/>
          <w:color w:val="000000"/>
          <w:sz w:val="24"/>
          <w:szCs w:val="24"/>
        </w:rPr>
        <w:t xml:space="preserve">and plans </w:t>
      </w:r>
      <w:r w:rsidR="00CE2BCB">
        <w:rPr>
          <w:rFonts w:ascii="Times New Roman" w:eastAsia="Times New Roman" w:hAnsi="Times New Roman" w:cs="Times New Roman"/>
          <w:color w:val="000000"/>
          <w:sz w:val="24"/>
          <w:szCs w:val="24"/>
        </w:rPr>
        <w:t xml:space="preserve">for attending the </w:t>
      </w:r>
      <w:r w:rsidR="006E1AB1">
        <w:rPr>
          <w:rFonts w:ascii="Times New Roman" w:eastAsia="Times New Roman" w:hAnsi="Times New Roman" w:cs="Times New Roman"/>
          <w:color w:val="000000"/>
          <w:sz w:val="24"/>
          <w:szCs w:val="24"/>
        </w:rPr>
        <w:t xml:space="preserve">AFS </w:t>
      </w:r>
      <w:r w:rsidR="00CE2BCB">
        <w:rPr>
          <w:rFonts w:ascii="Times New Roman" w:eastAsia="Times New Roman" w:hAnsi="Times New Roman" w:cs="Times New Roman"/>
          <w:color w:val="000000"/>
          <w:sz w:val="24"/>
          <w:szCs w:val="24"/>
        </w:rPr>
        <w:t xml:space="preserve">annual meeting. </w:t>
      </w:r>
    </w:p>
    <w:p w14:paraId="00000005" w14:textId="787D4097" w:rsidR="00AA5E35" w:rsidRPr="002957DD" w:rsidRDefault="00CE2BCB" w:rsidP="000F7998">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mentor must endorse </w:t>
      </w:r>
      <w:r w:rsidR="006E1AB1">
        <w:rPr>
          <w:rFonts w:ascii="Times New Roman" w:eastAsia="Times New Roman" w:hAnsi="Times New Roman" w:cs="Times New Roman"/>
          <w:color w:val="000000"/>
          <w:sz w:val="24"/>
          <w:szCs w:val="24"/>
        </w:rPr>
        <w:t xml:space="preserve">an applicant’s </w:t>
      </w:r>
      <w:r>
        <w:rPr>
          <w:rFonts w:ascii="Times New Roman" w:eastAsia="Times New Roman" w:hAnsi="Times New Roman" w:cs="Times New Roman"/>
          <w:color w:val="000000"/>
          <w:sz w:val="24"/>
          <w:szCs w:val="24"/>
        </w:rPr>
        <w:t xml:space="preserve">application with a signature. </w:t>
      </w:r>
      <w:r w:rsidR="002957DD">
        <w:rPr>
          <w:rFonts w:ascii="Times New Roman" w:eastAsia="Times New Roman" w:hAnsi="Times New Roman" w:cs="Times New Roman"/>
          <w:color w:val="000000"/>
          <w:sz w:val="24"/>
          <w:szCs w:val="24"/>
        </w:rPr>
        <w:t xml:space="preserve">Electronic signatures will be accepted. </w:t>
      </w:r>
      <w:r w:rsidR="006B0D1C" w:rsidRPr="006B0D1C">
        <w:rPr>
          <w:rFonts w:ascii="Times New Roman" w:eastAsia="Times New Roman" w:hAnsi="Times New Roman" w:cs="Times New Roman"/>
          <w:color w:val="000000"/>
          <w:sz w:val="24"/>
          <w:szCs w:val="24"/>
        </w:rPr>
        <w:t>Mentor</w:t>
      </w:r>
      <w:r w:rsidR="006B0D1C">
        <w:rPr>
          <w:rFonts w:ascii="Times New Roman" w:eastAsia="Times New Roman" w:hAnsi="Times New Roman" w:cs="Times New Roman"/>
          <w:color w:val="000000"/>
          <w:sz w:val="24"/>
          <w:szCs w:val="24"/>
        </w:rPr>
        <w:t>s</w:t>
      </w:r>
      <w:r w:rsidR="006B0D1C" w:rsidRPr="006B0D1C">
        <w:rPr>
          <w:rFonts w:ascii="Times New Roman" w:eastAsia="Times New Roman" w:hAnsi="Times New Roman" w:cs="Times New Roman"/>
          <w:color w:val="000000"/>
          <w:sz w:val="24"/>
          <w:szCs w:val="24"/>
        </w:rPr>
        <w:t xml:space="preserve"> </w:t>
      </w:r>
      <w:r w:rsidR="005574D3">
        <w:rPr>
          <w:rFonts w:ascii="Times New Roman" w:eastAsia="Times New Roman" w:hAnsi="Times New Roman" w:cs="Times New Roman"/>
          <w:color w:val="000000"/>
          <w:sz w:val="24"/>
          <w:szCs w:val="24"/>
        </w:rPr>
        <w:t>may</w:t>
      </w:r>
      <w:r w:rsidR="005574D3" w:rsidRPr="006B0D1C">
        <w:rPr>
          <w:rFonts w:ascii="Times New Roman" w:eastAsia="Times New Roman" w:hAnsi="Times New Roman" w:cs="Times New Roman"/>
          <w:color w:val="000000"/>
          <w:sz w:val="24"/>
          <w:szCs w:val="24"/>
        </w:rPr>
        <w:t xml:space="preserve"> </w:t>
      </w:r>
      <w:r w:rsidR="006B0D1C" w:rsidRPr="006B0D1C">
        <w:rPr>
          <w:rFonts w:ascii="Times New Roman" w:eastAsia="Times New Roman" w:hAnsi="Times New Roman" w:cs="Times New Roman"/>
          <w:color w:val="000000"/>
          <w:sz w:val="24"/>
          <w:szCs w:val="24"/>
        </w:rPr>
        <w:t xml:space="preserve">be a </w:t>
      </w:r>
      <w:r w:rsidR="006B0D1C" w:rsidRPr="002957DD">
        <w:rPr>
          <w:rFonts w:ascii="Times New Roman" w:eastAsia="Times New Roman" w:hAnsi="Times New Roman" w:cs="Times New Roman"/>
          <w:color w:val="000000"/>
          <w:sz w:val="24"/>
          <w:szCs w:val="24"/>
        </w:rPr>
        <w:t xml:space="preserve">faculty advisor, agency employee, graduate student, </w:t>
      </w:r>
      <w:r w:rsidR="005574D3" w:rsidRPr="002957DD">
        <w:rPr>
          <w:rFonts w:ascii="Times New Roman" w:eastAsia="Times New Roman" w:hAnsi="Times New Roman" w:cs="Times New Roman"/>
          <w:color w:val="000000"/>
          <w:sz w:val="24"/>
          <w:szCs w:val="24"/>
        </w:rPr>
        <w:t>or other fisheries or aquatic science professional.</w:t>
      </w:r>
    </w:p>
    <w:p w14:paraId="00000006" w14:textId="102337ED" w:rsidR="00AA5E35" w:rsidRPr="002957DD" w:rsidRDefault="00CE2BCB" w:rsidP="000F7998">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2957DD">
        <w:rPr>
          <w:rFonts w:ascii="Times New Roman" w:eastAsia="Times New Roman" w:hAnsi="Times New Roman" w:cs="Times New Roman"/>
          <w:color w:val="000000"/>
          <w:sz w:val="24"/>
          <w:szCs w:val="24"/>
        </w:rPr>
        <w:t xml:space="preserve">Application forms must be received no later than </w:t>
      </w:r>
      <w:r w:rsidR="00741969">
        <w:rPr>
          <w:rFonts w:ascii="Times New Roman" w:eastAsia="Times New Roman" w:hAnsi="Times New Roman" w:cs="Times New Roman"/>
          <w:b/>
          <w:color w:val="000000"/>
          <w:sz w:val="24"/>
          <w:szCs w:val="24"/>
        </w:rPr>
        <w:t>May</w:t>
      </w:r>
      <w:r w:rsidRPr="002957DD">
        <w:rPr>
          <w:rFonts w:ascii="Times New Roman" w:eastAsia="Times New Roman" w:hAnsi="Times New Roman" w:cs="Times New Roman"/>
          <w:b/>
          <w:color w:val="000000"/>
          <w:sz w:val="24"/>
          <w:szCs w:val="24"/>
        </w:rPr>
        <w:t xml:space="preserve"> 1, 202</w:t>
      </w:r>
      <w:r w:rsidR="006B0D1C" w:rsidRPr="002957DD">
        <w:rPr>
          <w:rFonts w:ascii="Times New Roman" w:eastAsia="Times New Roman" w:hAnsi="Times New Roman" w:cs="Times New Roman"/>
          <w:b/>
          <w:sz w:val="24"/>
          <w:szCs w:val="24"/>
        </w:rPr>
        <w:t>5,</w:t>
      </w:r>
      <w:r w:rsidRPr="002957DD">
        <w:rPr>
          <w:rFonts w:ascii="Times New Roman" w:eastAsia="Times New Roman" w:hAnsi="Times New Roman" w:cs="Times New Roman"/>
          <w:color w:val="000000"/>
          <w:sz w:val="24"/>
          <w:szCs w:val="24"/>
        </w:rPr>
        <w:t xml:space="preserve"> at midnight </w:t>
      </w:r>
      <w:r w:rsidR="006B0D1C" w:rsidRPr="002957DD">
        <w:rPr>
          <w:rFonts w:ascii="Times New Roman" w:eastAsia="Times New Roman" w:hAnsi="Times New Roman" w:cs="Times New Roman"/>
          <w:color w:val="000000"/>
          <w:sz w:val="24"/>
          <w:szCs w:val="24"/>
        </w:rPr>
        <w:t>E</w:t>
      </w:r>
      <w:r w:rsidRPr="002957DD">
        <w:rPr>
          <w:rFonts w:ascii="Times New Roman" w:eastAsia="Times New Roman" w:hAnsi="Times New Roman" w:cs="Times New Roman"/>
          <w:color w:val="000000"/>
          <w:sz w:val="24"/>
          <w:szCs w:val="24"/>
        </w:rPr>
        <w:t xml:space="preserve">T. </w:t>
      </w:r>
    </w:p>
    <w:p w14:paraId="00000007" w14:textId="36919F32" w:rsidR="00AA5E35" w:rsidRDefault="00CE2BCB" w:rsidP="000F7998">
      <w:pPr>
        <w:numPr>
          <w:ilvl w:val="0"/>
          <w:numId w:val="3"/>
        </w:numPr>
        <w:pBdr>
          <w:top w:val="nil"/>
          <w:left w:val="nil"/>
          <w:bottom w:val="nil"/>
          <w:right w:val="nil"/>
          <w:between w:val="nil"/>
        </w:pBdr>
        <w:spacing w:after="0"/>
        <w:rPr>
          <w:rStyle w:val="Hyperlink"/>
          <w:rFonts w:ascii="Times New Roman" w:eastAsia="Times New Roman" w:hAnsi="Times New Roman" w:cs="Times New Roman"/>
          <w:color w:val="000000" w:themeColor="text1"/>
          <w:sz w:val="24"/>
          <w:szCs w:val="24"/>
          <w:u w:val="none"/>
        </w:rPr>
      </w:pPr>
      <w:r w:rsidRPr="002957DD">
        <w:rPr>
          <w:rFonts w:ascii="Times New Roman" w:eastAsia="Times New Roman" w:hAnsi="Times New Roman" w:cs="Times New Roman"/>
          <w:color w:val="000000"/>
          <w:sz w:val="24"/>
          <w:szCs w:val="24"/>
        </w:rPr>
        <w:t xml:space="preserve">Please complete </w:t>
      </w:r>
      <w:r w:rsidR="006B0D1C" w:rsidRPr="002957DD">
        <w:rPr>
          <w:rFonts w:ascii="Times New Roman" w:eastAsia="Times New Roman" w:hAnsi="Times New Roman" w:cs="Times New Roman"/>
          <w:color w:val="000000"/>
          <w:sz w:val="24"/>
          <w:szCs w:val="24"/>
        </w:rPr>
        <w:t>the application</w:t>
      </w:r>
      <w:r w:rsidR="004248C1" w:rsidRPr="002957DD">
        <w:rPr>
          <w:rFonts w:ascii="Times New Roman" w:eastAsia="Times New Roman" w:hAnsi="Times New Roman" w:cs="Times New Roman"/>
          <w:color w:val="000000"/>
          <w:sz w:val="24"/>
          <w:szCs w:val="24"/>
        </w:rPr>
        <w:t xml:space="preserve"> and email to </w:t>
      </w:r>
      <w:hyperlink r:id="rId8" w:history="1">
        <w:r w:rsidR="004248C1" w:rsidRPr="002957DD">
          <w:rPr>
            <w:rStyle w:val="Hyperlink"/>
            <w:rFonts w:ascii="Times New Roman" w:eastAsia="Times New Roman" w:hAnsi="Times New Roman" w:cs="Times New Roman"/>
            <w:sz w:val="24"/>
            <w:szCs w:val="24"/>
          </w:rPr>
          <w:t>afsstudent@gmail.com</w:t>
        </w:r>
      </w:hyperlink>
      <w:r w:rsidR="004248C1" w:rsidRPr="002957DD">
        <w:rPr>
          <w:rStyle w:val="Hyperlink"/>
          <w:rFonts w:ascii="Times New Roman" w:eastAsia="Times New Roman" w:hAnsi="Times New Roman" w:cs="Times New Roman"/>
          <w:sz w:val="24"/>
          <w:szCs w:val="24"/>
          <w:u w:val="none"/>
        </w:rPr>
        <w:t xml:space="preserve"> </w:t>
      </w:r>
      <w:r w:rsidR="004248C1" w:rsidRPr="002957DD">
        <w:rPr>
          <w:rStyle w:val="Hyperlink"/>
          <w:rFonts w:ascii="Times New Roman" w:eastAsia="Times New Roman" w:hAnsi="Times New Roman" w:cs="Times New Roman"/>
          <w:color w:val="000000" w:themeColor="text1"/>
          <w:sz w:val="24"/>
          <w:szCs w:val="24"/>
          <w:u w:val="none"/>
        </w:rPr>
        <w:t>by the due date. Late applications will not be accepted.</w:t>
      </w:r>
    </w:p>
    <w:p w14:paraId="6C8C16C4" w14:textId="05050114" w:rsidR="000A3584" w:rsidRPr="002957DD" w:rsidRDefault="000A3584" w:rsidP="000F7998">
      <w:pPr>
        <w:numPr>
          <w:ilvl w:val="0"/>
          <w:numId w:val="3"/>
        </w:numPr>
        <w:pBdr>
          <w:top w:val="nil"/>
          <w:left w:val="nil"/>
          <w:bottom w:val="nil"/>
          <w:right w:val="nil"/>
          <w:between w:val="nil"/>
        </w:pBdr>
        <w:spacing w:after="0"/>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s="Times New Roman"/>
          <w:color w:val="000000" w:themeColor="text1"/>
          <w:sz w:val="24"/>
          <w:szCs w:val="24"/>
          <w:u w:val="none"/>
        </w:rPr>
        <w:t xml:space="preserve">Application email subject lines should </w:t>
      </w:r>
      <w:r w:rsidR="00FE30EE">
        <w:rPr>
          <w:rStyle w:val="Hyperlink"/>
          <w:rFonts w:ascii="Times New Roman" w:eastAsia="Times New Roman" w:hAnsi="Times New Roman" w:cs="Times New Roman"/>
          <w:color w:val="000000" w:themeColor="text1"/>
          <w:sz w:val="24"/>
          <w:szCs w:val="24"/>
          <w:u w:val="none"/>
        </w:rPr>
        <w:t>follow the format “UTAA 2025 Application – Your Name Here”.</w:t>
      </w:r>
    </w:p>
    <w:p w14:paraId="488718A4" w14:textId="77777777" w:rsidR="00E92CE6" w:rsidRDefault="006B0D1C" w:rsidP="00E92CE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957DD">
        <w:rPr>
          <w:rFonts w:ascii="Times New Roman" w:eastAsia="Times New Roman" w:hAnsi="Times New Roman" w:cs="Times New Roman"/>
          <w:color w:val="000000"/>
          <w:sz w:val="24"/>
          <w:szCs w:val="24"/>
        </w:rPr>
        <w:t>Questions</w:t>
      </w:r>
      <w:r>
        <w:rPr>
          <w:rFonts w:ascii="Times New Roman" w:eastAsia="Times New Roman" w:hAnsi="Times New Roman" w:cs="Times New Roman"/>
          <w:color w:val="000000"/>
          <w:sz w:val="24"/>
          <w:szCs w:val="24"/>
        </w:rPr>
        <w:t xml:space="preserve"> about the UTAA </w:t>
      </w:r>
      <w:r w:rsidR="005B1CB0">
        <w:rPr>
          <w:rFonts w:ascii="Times New Roman" w:eastAsia="Times New Roman" w:hAnsi="Times New Roman" w:cs="Times New Roman"/>
          <w:color w:val="000000"/>
          <w:sz w:val="24"/>
          <w:szCs w:val="24"/>
        </w:rPr>
        <w:t xml:space="preserve">may </w:t>
      </w:r>
      <w:r>
        <w:rPr>
          <w:rFonts w:ascii="Times New Roman" w:eastAsia="Times New Roman" w:hAnsi="Times New Roman" w:cs="Times New Roman"/>
          <w:color w:val="000000"/>
          <w:sz w:val="24"/>
          <w:szCs w:val="24"/>
        </w:rPr>
        <w:t xml:space="preserve">be directed to </w:t>
      </w:r>
      <w:hyperlink r:id="rId9" w:history="1">
        <w:r w:rsidR="000A3584" w:rsidRPr="0043406E">
          <w:rPr>
            <w:rStyle w:val="Hyperlink"/>
            <w:rFonts w:ascii="Times New Roman" w:eastAsia="Times New Roman" w:hAnsi="Times New Roman" w:cs="Times New Roman"/>
            <w:sz w:val="24"/>
            <w:szCs w:val="24"/>
          </w:rPr>
          <w:t>hadley.boehm@state.mn.us</w:t>
        </w:r>
      </w:hyperlink>
      <w:r>
        <w:rPr>
          <w:rFonts w:ascii="Times New Roman" w:eastAsia="Times New Roman" w:hAnsi="Times New Roman" w:cs="Times New Roman"/>
          <w:color w:val="000000"/>
          <w:sz w:val="24"/>
          <w:szCs w:val="24"/>
        </w:rPr>
        <w:t xml:space="preserve">. </w:t>
      </w:r>
    </w:p>
    <w:p w14:paraId="3C33E050" w14:textId="01C93169" w:rsidR="00492DA1" w:rsidRPr="00FE30EE" w:rsidRDefault="00E92CE6" w:rsidP="00E92CE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Recipients</w:t>
      </w:r>
      <w:r w:rsidRPr="001570DF">
        <w:rPr>
          <w:rFonts w:ascii="Times New Roman" w:eastAsia="Times New Roman" w:hAnsi="Times New Roman" w:cs="Times New Roman"/>
          <w:color w:val="000000"/>
          <w:sz w:val="24"/>
          <w:szCs w:val="24"/>
        </w:rPr>
        <w:t xml:space="preserve"> will be notified by </w:t>
      </w:r>
      <w:r w:rsidRPr="001570DF">
        <w:rPr>
          <w:rFonts w:ascii="Times New Roman" w:eastAsia="Times New Roman" w:hAnsi="Times New Roman" w:cs="Times New Roman"/>
          <w:b/>
          <w:bCs/>
          <w:color w:val="000000"/>
          <w:sz w:val="24"/>
          <w:szCs w:val="24"/>
        </w:rPr>
        <w:t>May 19, 2025</w:t>
      </w:r>
      <w:r w:rsidRPr="001570DF">
        <w:rPr>
          <w:rFonts w:ascii="Times New Roman" w:eastAsia="Times New Roman" w:hAnsi="Times New Roman" w:cs="Times New Roman"/>
          <w:color w:val="000000"/>
          <w:sz w:val="24"/>
          <w:szCs w:val="24"/>
        </w:rPr>
        <w:t>.</w:t>
      </w:r>
      <w:r w:rsidR="00492DA1" w:rsidRPr="00FE30EE">
        <w:rPr>
          <w:rFonts w:ascii="Times New Roman" w:eastAsia="Times New Roman" w:hAnsi="Times New Roman" w:cs="Times New Roman"/>
          <w:b/>
          <w:bCs/>
          <w:sz w:val="28"/>
          <w:szCs w:val="28"/>
        </w:rPr>
        <w:br w:type="page"/>
      </w:r>
    </w:p>
    <w:p w14:paraId="659E19C4" w14:textId="29444C67" w:rsidR="00492DA1" w:rsidRPr="000F7998" w:rsidRDefault="00492DA1" w:rsidP="000F7998">
      <w:pPr>
        <w:jc w:val="center"/>
        <w:rPr>
          <w:rFonts w:ascii="Times New Roman" w:eastAsia="Times New Roman" w:hAnsi="Times New Roman" w:cs="Times New Roman"/>
          <w:b/>
          <w:bCs/>
          <w:sz w:val="28"/>
          <w:szCs w:val="28"/>
        </w:rPr>
      </w:pPr>
      <w:r w:rsidRPr="000F7998">
        <w:rPr>
          <w:rFonts w:ascii="Times New Roman" w:eastAsia="Times New Roman" w:hAnsi="Times New Roman" w:cs="Times New Roman"/>
          <w:b/>
          <w:bCs/>
          <w:sz w:val="28"/>
          <w:szCs w:val="28"/>
        </w:rPr>
        <w:lastRenderedPageBreak/>
        <w:t>Undergraduate Travel Assistance Award Application</w:t>
      </w:r>
    </w:p>
    <w:p w14:paraId="0000000B" w14:textId="60E9D274"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Name:_________________________________________________________________</w:t>
      </w:r>
      <w:r w:rsidR="00302E02">
        <w:rPr>
          <w:rFonts w:ascii="Times New Roman" w:eastAsia="Times New Roman" w:hAnsi="Times New Roman" w:cs="Times New Roman"/>
        </w:rPr>
        <w:t>__________</w:t>
      </w:r>
      <w:r>
        <w:rPr>
          <w:rFonts w:ascii="Times New Roman" w:eastAsia="Times New Roman" w:hAnsi="Times New Roman" w:cs="Times New Roman"/>
        </w:rPr>
        <w:t>____</w:t>
      </w:r>
    </w:p>
    <w:p w14:paraId="0000000C" w14:textId="77777777" w:rsidR="00AA5E35" w:rsidRDefault="00AA5E35" w:rsidP="000F7998">
      <w:pPr>
        <w:spacing w:after="0" w:line="240" w:lineRule="auto"/>
        <w:rPr>
          <w:rFonts w:ascii="Times New Roman" w:eastAsia="Times New Roman" w:hAnsi="Times New Roman" w:cs="Times New Roman"/>
        </w:rPr>
      </w:pPr>
    </w:p>
    <w:p w14:paraId="0000000D" w14:textId="55F4708E" w:rsidR="00AA5E35" w:rsidRDefault="006B0D1C"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Mailing Address:______________________________________________________________</w:t>
      </w:r>
      <w:r w:rsidR="00302E02">
        <w:rPr>
          <w:rFonts w:ascii="Times New Roman" w:eastAsia="Times New Roman" w:hAnsi="Times New Roman" w:cs="Times New Roman"/>
        </w:rPr>
        <w:t>_</w:t>
      </w:r>
      <w:r>
        <w:rPr>
          <w:rFonts w:ascii="Times New Roman" w:eastAsia="Times New Roman" w:hAnsi="Times New Roman" w:cs="Times New Roman"/>
        </w:rPr>
        <w:t>________</w:t>
      </w:r>
    </w:p>
    <w:p w14:paraId="0000000E" w14:textId="77777777" w:rsidR="00AA5E35" w:rsidRDefault="00AA5E35" w:rsidP="000F7998">
      <w:pPr>
        <w:spacing w:after="0" w:line="240" w:lineRule="auto"/>
        <w:rPr>
          <w:rFonts w:ascii="Times New Roman" w:eastAsia="Times New Roman" w:hAnsi="Times New Roman" w:cs="Times New Roman"/>
        </w:rPr>
      </w:pPr>
    </w:p>
    <w:p w14:paraId="0000000F" w14:textId="77777777"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Phone Number:_____________________________ Email Address:______________________________</w:t>
      </w:r>
    </w:p>
    <w:p w14:paraId="00000010" w14:textId="77777777" w:rsidR="00AA5E35" w:rsidRDefault="00AA5E35" w:rsidP="000F7998">
      <w:pPr>
        <w:spacing w:after="0" w:line="240" w:lineRule="auto"/>
        <w:rPr>
          <w:rFonts w:ascii="Times New Roman" w:eastAsia="Times New Roman" w:hAnsi="Times New Roman" w:cs="Times New Roman"/>
        </w:rPr>
      </w:pPr>
    </w:p>
    <w:p w14:paraId="00000011" w14:textId="77777777"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Current University/College:______________________________________________________________</w:t>
      </w:r>
    </w:p>
    <w:p w14:paraId="00000012" w14:textId="77777777" w:rsidR="00AA5E35" w:rsidRDefault="00AA5E35" w:rsidP="000F7998">
      <w:pPr>
        <w:spacing w:after="0" w:line="240" w:lineRule="auto"/>
        <w:rPr>
          <w:rFonts w:ascii="Times New Roman" w:eastAsia="Times New Roman" w:hAnsi="Times New Roman" w:cs="Times New Roman"/>
        </w:rPr>
      </w:pPr>
    </w:p>
    <w:p w14:paraId="00000013" w14:textId="7F762990"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Current Degree Program:______</w:t>
      </w:r>
      <w:r w:rsidR="00302E02">
        <w:rPr>
          <w:rFonts w:ascii="Times New Roman" w:eastAsia="Times New Roman" w:hAnsi="Times New Roman" w:cs="Times New Roman"/>
        </w:rPr>
        <w:t>_</w:t>
      </w:r>
      <w:r>
        <w:rPr>
          <w:rFonts w:ascii="Times New Roman" w:eastAsia="Times New Roman" w:hAnsi="Times New Roman" w:cs="Times New Roman"/>
        </w:rPr>
        <w:t>_________________________________________________________</w:t>
      </w:r>
    </w:p>
    <w:p w14:paraId="00000014" w14:textId="77777777" w:rsidR="00AA5E35" w:rsidRDefault="00AA5E35" w:rsidP="000F7998">
      <w:pPr>
        <w:spacing w:after="0" w:line="240" w:lineRule="auto"/>
        <w:rPr>
          <w:rFonts w:ascii="Times New Roman" w:eastAsia="Times New Roman" w:hAnsi="Times New Roman" w:cs="Times New Roman"/>
        </w:rPr>
      </w:pPr>
    </w:p>
    <w:p w14:paraId="00000015" w14:textId="77777777"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Anticipated Graduation Date:_____________________________________________________________</w:t>
      </w:r>
    </w:p>
    <w:p w14:paraId="24369090" w14:textId="77777777" w:rsidR="00937117" w:rsidRDefault="00937117">
      <w:pPr>
        <w:rPr>
          <w:rFonts w:ascii="Times New Roman" w:eastAsia="Times New Roman" w:hAnsi="Times New Roman" w:cs="Times New Roman"/>
          <w:b/>
          <w:bCs/>
        </w:rPr>
      </w:pPr>
    </w:p>
    <w:p w14:paraId="23BF8E9A" w14:textId="5F490019" w:rsidR="00246991" w:rsidRPr="000F7998" w:rsidRDefault="00CE2BCB">
      <w:pPr>
        <w:rPr>
          <w:rFonts w:ascii="Times New Roman" w:eastAsia="Times New Roman" w:hAnsi="Times New Roman" w:cs="Times New Roman"/>
          <w:b/>
          <w:bCs/>
        </w:rPr>
      </w:pPr>
      <w:r w:rsidRPr="000F7998">
        <w:rPr>
          <w:rFonts w:ascii="Times New Roman" w:eastAsia="Times New Roman" w:hAnsi="Times New Roman" w:cs="Times New Roman"/>
          <w:b/>
          <w:bCs/>
        </w:rPr>
        <w:t>Mentor Endorsement</w:t>
      </w:r>
    </w:p>
    <w:p w14:paraId="763263E2" w14:textId="53AE3241" w:rsidR="00C55A7B" w:rsidRPr="000F7998" w:rsidRDefault="00C55A7B">
      <w:pPr>
        <w:rPr>
          <w:rFonts w:ascii="Times New Roman" w:eastAsia="Times New Roman" w:hAnsi="Times New Roman" w:cs="Times New Roman"/>
          <w:b/>
          <w:bCs/>
        </w:rPr>
      </w:pPr>
      <w:r>
        <w:rPr>
          <w:rFonts w:ascii="Times New Roman" w:eastAsia="Times New Roman" w:hAnsi="Times New Roman" w:cs="Times New Roman"/>
        </w:rPr>
        <w:t>By endorsing this student, you agree that the applicant is deserving of an undergraduate travel assistance award to attend the upcoming AFS conference. You also endorse the student</w:t>
      </w:r>
      <w:r w:rsidR="00C03443">
        <w:rPr>
          <w:rFonts w:ascii="Times New Roman" w:eastAsia="Times New Roman" w:hAnsi="Times New Roman" w:cs="Times New Roman"/>
        </w:rPr>
        <w:t>’</w:t>
      </w:r>
      <w:r>
        <w:rPr>
          <w:rFonts w:ascii="Times New Roman" w:eastAsia="Times New Roman" w:hAnsi="Times New Roman" w:cs="Times New Roman"/>
        </w:rPr>
        <w:t xml:space="preserve">s ability to conduct themselves as a professional, responsible conference attendee </w:t>
      </w:r>
      <w:r w:rsidR="006566F0">
        <w:rPr>
          <w:rFonts w:ascii="Times New Roman" w:eastAsia="Times New Roman" w:hAnsi="Times New Roman" w:cs="Times New Roman"/>
        </w:rPr>
        <w:t xml:space="preserve">who </w:t>
      </w:r>
      <w:r>
        <w:rPr>
          <w:rFonts w:ascii="Times New Roman" w:eastAsia="Times New Roman" w:hAnsi="Times New Roman" w:cs="Times New Roman"/>
        </w:rPr>
        <w:t xml:space="preserve">will follow through with the UTAA </w:t>
      </w:r>
      <w:r w:rsidR="00C03443">
        <w:rPr>
          <w:rFonts w:ascii="Times New Roman" w:eastAsia="Times New Roman" w:hAnsi="Times New Roman" w:cs="Times New Roman"/>
        </w:rPr>
        <w:t>expectations of attendance</w:t>
      </w:r>
      <w:r>
        <w:rPr>
          <w:rFonts w:ascii="Times New Roman" w:eastAsia="Times New Roman" w:hAnsi="Times New Roman" w:cs="Times New Roman"/>
        </w:rPr>
        <w:t xml:space="preserve">. </w:t>
      </w:r>
    </w:p>
    <w:p w14:paraId="00000017" w14:textId="77777777"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Name of Mentor:_______________________________________________________________________</w:t>
      </w:r>
    </w:p>
    <w:p w14:paraId="00000018" w14:textId="77777777" w:rsidR="00AA5E35" w:rsidRDefault="00AA5E35" w:rsidP="000F7998">
      <w:pPr>
        <w:spacing w:after="0" w:line="240" w:lineRule="auto"/>
        <w:rPr>
          <w:rFonts w:ascii="Times New Roman" w:eastAsia="Times New Roman" w:hAnsi="Times New Roman" w:cs="Times New Roman"/>
        </w:rPr>
      </w:pPr>
    </w:p>
    <w:p w14:paraId="610AC0D4" w14:textId="02DFB568" w:rsidR="00302E02" w:rsidRDefault="00C55A7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Mentor’s Position (Job </w:t>
      </w:r>
      <w:r w:rsidR="000F7998">
        <w:rPr>
          <w:rFonts w:ascii="Times New Roman" w:eastAsia="Times New Roman" w:hAnsi="Times New Roman" w:cs="Times New Roman"/>
        </w:rPr>
        <w:t>t</w:t>
      </w:r>
      <w:r>
        <w:rPr>
          <w:rFonts w:ascii="Times New Roman" w:eastAsia="Times New Roman" w:hAnsi="Times New Roman" w:cs="Times New Roman"/>
        </w:rPr>
        <w:t>itle):__________________________________________________________</w:t>
      </w:r>
      <w:r w:rsidR="00302E02">
        <w:rPr>
          <w:rFonts w:ascii="Times New Roman" w:eastAsia="Times New Roman" w:hAnsi="Times New Roman" w:cs="Times New Roman"/>
        </w:rPr>
        <w:t>_</w:t>
      </w:r>
      <w:r>
        <w:rPr>
          <w:rFonts w:ascii="Times New Roman" w:eastAsia="Times New Roman" w:hAnsi="Times New Roman" w:cs="Times New Roman"/>
        </w:rPr>
        <w:t>__</w:t>
      </w:r>
    </w:p>
    <w:p w14:paraId="7D692DCF" w14:textId="77777777" w:rsidR="00302E02" w:rsidRDefault="00302E02" w:rsidP="000F7998">
      <w:pPr>
        <w:spacing w:after="0" w:line="240" w:lineRule="auto"/>
        <w:rPr>
          <w:rFonts w:ascii="Times New Roman" w:eastAsia="Times New Roman" w:hAnsi="Times New Roman" w:cs="Times New Roman"/>
        </w:rPr>
      </w:pPr>
    </w:p>
    <w:p w14:paraId="00000019" w14:textId="74946EBD"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Mentor Email Address:__________________________________________________________________</w:t>
      </w:r>
    </w:p>
    <w:p w14:paraId="0000001A" w14:textId="77777777" w:rsidR="00AA5E35" w:rsidRDefault="00AA5E35" w:rsidP="000F7998">
      <w:pPr>
        <w:spacing w:after="0" w:line="240" w:lineRule="auto"/>
        <w:rPr>
          <w:rFonts w:ascii="Times New Roman" w:eastAsia="Times New Roman" w:hAnsi="Times New Roman" w:cs="Times New Roman"/>
        </w:rPr>
      </w:pPr>
    </w:p>
    <w:p w14:paraId="0000001B" w14:textId="77777777"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Mentor Phone Number:__________________________________________________________________</w:t>
      </w:r>
    </w:p>
    <w:p w14:paraId="0000001C" w14:textId="77777777" w:rsidR="00AA5E35" w:rsidRDefault="00AA5E35" w:rsidP="000F7998">
      <w:pPr>
        <w:spacing w:after="0" w:line="240" w:lineRule="auto"/>
        <w:rPr>
          <w:rFonts w:ascii="Times New Roman" w:eastAsia="Times New Roman" w:hAnsi="Times New Roman" w:cs="Times New Roman"/>
        </w:rPr>
      </w:pPr>
    </w:p>
    <w:p w14:paraId="0000001D" w14:textId="77777777" w:rsidR="00AA5E35" w:rsidRDefault="00CE2BCB" w:rsidP="000F7998">
      <w:pPr>
        <w:spacing w:after="0" w:line="240" w:lineRule="auto"/>
        <w:rPr>
          <w:rFonts w:ascii="Times New Roman" w:eastAsia="Times New Roman" w:hAnsi="Times New Roman" w:cs="Times New Roman"/>
        </w:rPr>
      </w:pPr>
      <w:r>
        <w:rPr>
          <w:rFonts w:ascii="Times New Roman" w:eastAsia="Times New Roman" w:hAnsi="Times New Roman" w:cs="Times New Roman"/>
        </w:rPr>
        <w:t>Mentor Signature:______________________________________________________________________</w:t>
      </w:r>
    </w:p>
    <w:p w14:paraId="1CDADD9B" w14:textId="7B0E5D3F" w:rsidR="00C03443" w:rsidRPr="000F7998" w:rsidRDefault="00CE2BCB" w:rsidP="000F7998">
      <w:pPr>
        <w:rPr>
          <w:rFonts w:ascii="Times New Roman" w:eastAsia="Times New Roman" w:hAnsi="Times New Roman" w:cs="Times New Roman"/>
          <w:i/>
          <w:iCs/>
          <w:color w:val="000000"/>
        </w:rPr>
      </w:pPr>
      <w:r>
        <w:br w:type="page"/>
      </w:r>
      <w:r w:rsidR="00C03443">
        <w:rPr>
          <w:rFonts w:ascii="Times New Roman" w:eastAsia="Times New Roman" w:hAnsi="Times New Roman" w:cs="Times New Roman"/>
          <w:color w:val="000000"/>
        </w:rPr>
        <w:lastRenderedPageBreak/>
        <w:t>The following questions must be completed, by the student applica</w:t>
      </w:r>
      <w:r w:rsidR="00856726">
        <w:rPr>
          <w:rFonts w:ascii="Times New Roman" w:eastAsia="Times New Roman" w:hAnsi="Times New Roman" w:cs="Times New Roman"/>
          <w:color w:val="000000"/>
        </w:rPr>
        <w:t>nt. Examples of involvement need not be limited specifically to fisheries-specific groups or organizations</w:t>
      </w:r>
      <w:r w:rsidR="00856726" w:rsidRPr="000F7998">
        <w:rPr>
          <w:rFonts w:ascii="Times New Roman" w:eastAsia="Times New Roman" w:hAnsi="Times New Roman" w:cs="Times New Roman"/>
          <w:i/>
          <w:iCs/>
          <w:color w:val="000000"/>
        </w:rPr>
        <w:t>. EACH question has a 200 word limit. Answers in excess of that limit will not be scored.</w:t>
      </w:r>
    </w:p>
    <w:p w14:paraId="079CF808" w14:textId="77777777" w:rsidR="00856726" w:rsidRDefault="00856726" w:rsidP="000F7998">
      <w:pPr>
        <w:pBdr>
          <w:top w:val="nil"/>
          <w:left w:val="nil"/>
          <w:bottom w:val="nil"/>
          <w:right w:val="nil"/>
          <w:between w:val="nil"/>
        </w:pBdr>
        <w:ind w:left="720"/>
        <w:rPr>
          <w:rFonts w:ascii="Times New Roman" w:eastAsia="Times New Roman" w:hAnsi="Times New Roman" w:cs="Times New Roman"/>
          <w:color w:val="000000"/>
        </w:rPr>
      </w:pPr>
    </w:p>
    <w:p w14:paraId="00000020" w14:textId="5D2EA8E3" w:rsidR="00AA5E35" w:rsidRPr="00856726" w:rsidRDefault="00CE2BCB" w:rsidP="000F7998">
      <w:pPr>
        <w:numPr>
          <w:ilvl w:val="0"/>
          <w:numId w:val="2"/>
        </w:numPr>
        <w:pBdr>
          <w:top w:val="nil"/>
          <w:left w:val="nil"/>
          <w:bottom w:val="nil"/>
          <w:right w:val="nil"/>
          <w:between w:val="nil"/>
        </w:pBdr>
        <w:rPr>
          <w:rFonts w:ascii="Times New Roman" w:eastAsia="Times New Roman" w:hAnsi="Times New Roman" w:cs="Times New Roman"/>
        </w:rPr>
      </w:pPr>
      <w:r w:rsidRPr="00856726">
        <w:rPr>
          <w:rFonts w:ascii="Times New Roman" w:eastAsia="Times New Roman" w:hAnsi="Times New Roman" w:cs="Times New Roman"/>
          <w:color w:val="000000"/>
        </w:rPr>
        <w:t>Describe your past and current involvement in student and professional organizations.</w:t>
      </w:r>
      <w:r w:rsidR="006566F0" w:rsidRPr="00856726">
        <w:rPr>
          <w:rFonts w:ascii="Times New Roman" w:eastAsia="Times New Roman" w:hAnsi="Times New Roman" w:cs="Times New Roman"/>
          <w:color w:val="000000"/>
        </w:rPr>
        <w:t xml:space="preserve"> </w:t>
      </w:r>
      <w:r>
        <w:br w:type="page"/>
      </w:r>
    </w:p>
    <w:p w14:paraId="00000022" w14:textId="5FDB69D9" w:rsidR="00AA5E35" w:rsidRPr="00CE2BCB" w:rsidRDefault="00CE2BCB" w:rsidP="000F7998">
      <w:pPr>
        <w:numPr>
          <w:ilvl w:val="0"/>
          <w:numId w:val="2"/>
        </w:numPr>
        <w:pBdr>
          <w:top w:val="nil"/>
          <w:left w:val="nil"/>
          <w:bottom w:val="nil"/>
          <w:right w:val="nil"/>
          <w:between w:val="nil"/>
        </w:pBdr>
        <w:rPr>
          <w:rFonts w:ascii="Times New Roman" w:eastAsia="Times New Roman" w:hAnsi="Times New Roman" w:cs="Times New Roman"/>
        </w:rPr>
      </w:pPr>
      <w:r w:rsidRPr="00CE2BCB">
        <w:rPr>
          <w:rFonts w:ascii="Times New Roman" w:eastAsia="Times New Roman" w:hAnsi="Times New Roman" w:cs="Times New Roman"/>
          <w:color w:val="000000"/>
        </w:rPr>
        <w:lastRenderedPageBreak/>
        <w:t xml:space="preserve">Describe </w:t>
      </w:r>
      <w:r w:rsidR="006566F0" w:rsidRPr="00CE2BCB">
        <w:rPr>
          <w:rFonts w:ascii="Times New Roman" w:eastAsia="Times New Roman" w:hAnsi="Times New Roman" w:cs="Times New Roman"/>
          <w:color w:val="000000"/>
        </w:rPr>
        <w:t>why</w:t>
      </w:r>
      <w:r w:rsidRPr="00CE2BCB">
        <w:rPr>
          <w:rFonts w:ascii="Times New Roman" w:eastAsia="Times New Roman" w:hAnsi="Times New Roman" w:cs="Times New Roman"/>
          <w:color w:val="000000"/>
        </w:rPr>
        <w:t xml:space="preserve"> you want to attend the AFS Annual Meeting.</w:t>
      </w:r>
      <w:r w:rsidR="006566F0" w:rsidRPr="00CE2BCB">
        <w:rPr>
          <w:rFonts w:ascii="Times New Roman" w:eastAsia="Times New Roman" w:hAnsi="Times New Roman" w:cs="Times New Roman"/>
          <w:color w:val="000000"/>
        </w:rPr>
        <w:t xml:space="preserve"> </w:t>
      </w:r>
      <w:r>
        <w:br w:type="page"/>
      </w:r>
    </w:p>
    <w:p w14:paraId="00000023" w14:textId="7F7884DE" w:rsidR="00AA5E35" w:rsidRDefault="00CE2BCB">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Describe your future career plans and how receiving this award will help you achieve your professional aspirations.</w:t>
      </w:r>
      <w:r w:rsidR="006566F0" w:rsidRPr="006566F0">
        <w:rPr>
          <w:rFonts w:ascii="Times New Roman" w:eastAsia="Times New Roman" w:hAnsi="Times New Roman" w:cs="Times New Roman"/>
          <w:i/>
          <w:iCs/>
          <w:color w:val="000000"/>
        </w:rPr>
        <w:t xml:space="preserve"> </w:t>
      </w:r>
    </w:p>
    <w:sectPr w:rsidR="00AA5E3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E46F" w14:textId="77777777" w:rsidR="00C26684" w:rsidRDefault="00C26684">
      <w:pPr>
        <w:spacing w:after="0" w:line="240" w:lineRule="auto"/>
      </w:pPr>
      <w:r>
        <w:separator/>
      </w:r>
    </w:p>
  </w:endnote>
  <w:endnote w:type="continuationSeparator" w:id="0">
    <w:p w14:paraId="5D40AFB4" w14:textId="77777777" w:rsidR="00C26684" w:rsidRDefault="00C2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E9FD" w14:textId="77777777" w:rsidR="00C26684" w:rsidRDefault="00C26684">
      <w:pPr>
        <w:spacing w:after="0" w:line="240" w:lineRule="auto"/>
      </w:pPr>
      <w:r>
        <w:separator/>
      </w:r>
    </w:p>
  </w:footnote>
  <w:footnote w:type="continuationSeparator" w:id="0">
    <w:p w14:paraId="2FA3CA1A" w14:textId="77777777" w:rsidR="00C26684" w:rsidRDefault="00C26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60CC4BCE" w:rsidR="00AA5E35" w:rsidRDefault="00AA5E3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D24"/>
    <w:multiLevelType w:val="hybridMultilevel"/>
    <w:tmpl w:val="7E46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A2A79"/>
    <w:multiLevelType w:val="multilevel"/>
    <w:tmpl w:val="22EC1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8A3E92"/>
    <w:multiLevelType w:val="multilevel"/>
    <w:tmpl w:val="5B506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632774">
    <w:abstractNumId w:val="1"/>
  </w:num>
  <w:num w:numId="2" w16cid:durableId="839275519">
    <w:abstractNumId w:val="2"/>
  </w:num>
  <w:num w:numId="3" w16cid:durableId="98816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35"/>
    <w:rsid w:val="000A3584"/>
    <w:rsid w:val="000C15FE"/>
    <w:rsid w:val="000F7998"/>
    <w:rsid w:val="001C4E26"/>
    <w:rsid w:val="001E142F"/>
    <w:rsid w:val="0020131A"/>
    <w:rsid w:val="00246991"/>
    <w:rsid w:val="002957DD"/>
    <w:rsid w:val="00302E02"/>
    <w:rsid w:val="003D515A"/>
    <w:rsid w:val="004248C1"/>
    <w:rsid w:val="004265FD"/>
    <w:rsid w:val="00492DA1"/>
    <w:rsid w:val="005247D1"/>
    <w:rsid w:val="00543B2C"/>
    <w:rsid w:val="005574D3"/>
    <w:rsid w:val="00573901"/>
    <w:rsid w:val="005B1CB0"/>
    <w:rsid w:val="006566F0"/>
    <w:rsid w:val="00685E10"/>
    <w:rsid w:val="006B0D1C"/>
    <w:rsid w:val="006B62D2"/>
    <w:rsid w:val="006E1AB1"/>
    <w:rsid w:val="00722AB7"/>
    <w:rsid w:val="00741969"/>
    <w:rsid w:val="00834D56"/>
    <w:rsid w:val="00850B15"/>
    <w:rsid w:val="00856726"/>
    <w:rsid w:val="008A1344"/>
    <w:rsid w:val="008D29AC"/>
    <w:rsid w:val="008E0E96"/>
    <w:rsid w:val="00937117"/>
    <w:rsid w:val="00A21597"/>
    <w:rsid w:val="00A76D39"/>
    <w:rsid w:val="00A94934"/>
    <w:rsid w:val="00AA17BD"/>
    <w:rsid w:val="00AA5E35"/>
    <w:rsid w:val="00B50FEA"/>
    <w:rsid w:val="00B76D44"/>
    <w:rsid w:val="00BC52EF"/>
    <w:rsid w:val="00C03443"/>
    <w:rsid w:val="00C2473B"/>
    <w:rsid w:val="00C26684"/>
    <w:rsid w:val="00C515B8"/>
    <w:rsid w:val="00C55A7B"/>
    <w:rsid w:val="00C76164"/>
    <w:rsid w:val="00C87EFE"/>
    <w:rsid w:val="00CB3CD0"/>
    <w:rsid w:val="00CE2BCB"/>
    <w:rsid w:val="00D111FC"/>
    <w:rsid w:val="00D12232"/>
    <w:rsid w:val="00D36D7D"/>
    <w:rsid w:val="00DF677C"/>
    <w:rsid w:val="00E731DB"/>
    <w:rsid w:val="00E81F11"/>
    <w:rsid w:val="00E870B0"/>
    <w:rsid w:val="00E92CE6"/>
    <w:rsid w:val="00F76E0F"/>
    <w:rsid w:val="00FE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294C"/>
  <w15:docId w15:val="{EA59EBE6-F3D2-453A-B307-AB3B7D75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D1C"/>
  </w:style>
  <w:style w:type="paragraph" w:styleId="Footer">
    <w:name w:val="footer"/>
    <w:basedOn w:val="Normal"/>
    <w:link w:val="FooterChar"/>
    <w:uiPriority w:val="99"/>
    <w:unhideWhenUsed/>
    <w:rsid w:val="006B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D1C"/>
  </w:style>
  <w:style w:type="character" w:styleId="CommentReference">
    <w:name w:val="annotation reference"/>
    <w:basedOn w:val="DefaultParagraphFont"/>
    <w:uiPriority w:val="99"/>
    <w:semiHidden/>
    <w:unhideWhenUsed/>
    <w:rsid w:val="006B0D1C"/>
    <w:rPr>
      <w:sz w:val="16"/>
      <w:szCs w:val="16"/>
    </w:rPr>
  </w:style>
  <w:style w:type="paragraph" w:styleId="CommentText">
    <w:name w:val="annotation text"/>
    <w:basedOn w:val="Normal"/>
    <w:link w:val="CommentTextChar"/>
    <w:uiPriority w:val="99"/>
    <w:unhideWhenUsed/>
    <w:rsid w:val="006B0D1C"/>
    <w:pPr>
      <w:spacing w:line="240" w:lineRule="auto"/>
    </w:pPr>
    <w:rPr>
      <w:sz w:val="20"/>
      <w:szCs w:val="20"/>
    </w:rPr>
  </w:style>
  <w:style w:type="character" w:customStyle="1" w:styleId="CommentTextChar">
    <w:name w:val="Comment Text Char"/>
    <w:basedOn w:val="DefaultParagraphFont"/>
    <w:link w:val="CommentText"/>
    <w:uiPriority w:val="99"/>
    <w:rsid w:val="006B0D1C"/>
    <w:rPr>
      <w:sz w:val="20"/>
      <w:szCs w:val="20"/>
    </w:rPr>
  </w:style>
  <w:style w:type="paragraph" w:styleId="CommentSubject">
    <w:name w:val="annotation subject"/>
    <w:basedOn w:val="CommentText"/>
    <w:next w:val="CommentText"/>
    <w:link w:val="CommentSubjectChar"/>
    <w:uiPriority w:val="99"/>
    <w:semiHidden/>
    <w:unhideWhenUsed/>
    <w:rsid w:val="006B0D1C"/>
    <w:rPr>
      <w:b/>
      <w:bCs/>
    </w:rPr>
  </w:style>
  <w:style w:type="character" w:customStyle="1" w:styleId="CommentSubjectChar">
    <w:name w:val="Comment Subject Char"/>
    <w:basedOn w:val="CommentTextChar"/>
    <w:link w:val="CommentSubject"/>
    <w:uiPriority w:val="99"/>
    <w:semiHidden/>
    <w:rsid w:val="006B0D1C"/>
    <w:rPr>
      <w:b/>
      <w:bCs/>
      <w:sz w:val="20"/>
      <w:szCs w:val="20"/>
    </w:rPr>
  </w:style>
  <w:style w:type="character" w:styleId="Hyperlink">
    <w:name w:val="Hyperlink"/>
    <w:basedOn w:val="DefaultParagraphFont"/>
    <w:uiPriority w:val="99"/>
    <w:unhideWhenUsed/>
    <w:rsid w:val="006B0D1C"/>
    <w:rPr>
      <w:color w:val="0000FF" w:themeColor="hyperlink"/>
      <w:u w:val="single"/>
    </w:rPr>
  </w:style>
  <w:style w:type="character" w:styleId="UnresolvedMention">
    <w:name w:val="Unresolved Mention"/>
    <w:basedOn w:val="DefaultParagraphFont"/>
    <w:uiPriority w:val="99"/>
    <w:semiHidden/>
    <w:unhideWhenUsed/>
    <w:rsid w:val="006B0D1C"/>
    <w:rPr>
      <w:color w:val="605E5C"/>
      <w:shd w:val="clear" w:color="auto" w:fill="E1DFDD"/>
    </w:rPr>
  </w:style>
  <w:style w:type="paragraph" w:styleId="Revision">
    <w:name w:val="Revision"/>
    <w:hidden/>
    <w:uiPriority w:val="99"/>
    <w:semiHidden/>
    <w:rsid w:val="00C55A7B"/>
    <w:pPr>
      <w:spacing w:after="0" w:line="240" w:lineRule="auto"/>
    </w:pPr>
  </w:style>
  <w:style w:type="paragraph" w:styleId="NormalWeb">
    <w:name w:val="Normal (Web)"/>
    <w:basedOn w:val="Normal"/>
    <w:uiPriority w:val="99"/>
    <w:semiHidden/>
    <w:unhideWhenUsed/>
    <w:rsid w:val="00D11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5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sstudent@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dley.boehm@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 Boehm</dc:creator>
  <cp:lastModifiedBy>Boehm, Hadley (She/Her/Hers) (DNR)</cp:lastModifiedBy>
  <cp:revision>7</cp:revision>
  <dcterms:created xsi:type="dcterms:W3CDTF">2025-03-03T18:55:00Z</dcterms:created>
  <dcterms:modified xsi:type="dcterms:W3CDTF">2025-04-01T17:47:00Z</dcterms:modified>
</cp:coreProperties>
</file>